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31680" w:firstLineChars="179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《小明的一天》教学设计</w:t>
      </w:r>
      <w:bookmarkStart w:id="0" w:name="_GoBack"/>
      <w:bookmarkEnd w:id="0"/>
    </w:p>
    <w:p>
      <w:pPr>
        <w:spacing w:after="0"/>
        <w:ind w:firstLine="31680" w:firstLineChars="17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棠湖小学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eastAsia="zh-CN"/>
        </w:rPr>
        <w:t>付军</w:t>
      </w:r>
    </w:p>
    <w:p>
      <w:pPr>
        <w:spacing w:after="0"/>
        <w:ind w:firstLine="31680" w:firstLineChars="17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一、教材分析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本节课“小明的一天”</w:t>
      </w:r>
      <w:r>
        <w:rPr>
          <w:rFonts w:hint="eastAsia"/>
          <w:sz w:val="24"/>
          <w:szCs w:val="24"/>
          <w:lang w:eastAsia="zh-CN"/>
        </w:rPr>
        <w:t>是北师大版小学数学一年级上册的内容</w:t>
      </w:r>
      <w:r>
        <w:rPr>
          <w:rFonts w:hint="eastAsia"/>
          <w:sz w:val="24"/>
          <w:szCs w:val="24"/>
        </w:rPr>
        <w:t>，教材为学生提供了一个熟悉的生活情境，采用连环画的形式展现小明一天的活动：早上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时起床→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时半上学→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时上课→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时吃午饭→下午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时踢球→晚上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时半睡觉。在课后练习中，也围绕着学生们的一天进行的，这些内容与儿童生活背景息息相关，适时地渗透养成良好习惯的教育，如按时起床、早睡早起等。本内容的选取既关注了学生的经验和兴趣，又让学生体会到时间对于他们的重要性，感受到生活中处处有数学。</w:t>
      </w:r>
    </w:p>
    <w:p>
      <w:pPr>
        <w:spacing w:after="0"/>
        <w:ind w:firstLine="31680" w:firstLineChars="17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二、学情分析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本班学生在入学前，有的认识了整时与半时，还了解了一些关于钟面的其他知识，积累了看钟表上的时间的经验。还有一部分学生，只是知道什么是钟表，对钟表没有正确的认识，不会读时间。孩子比较小，注意力集中的时间比较短，所以在这节课中，把学生按已有经验的多少来搭配成若干异质小组，将本节的知识交给学生主动地去学，在教学中创设有效的教学情景吸引孩子的注意力。我预计孩子读准整时的问题不会很大，读半时个别的学生会有困难，对于时针走过几时有的学生会含糊不清，整时和半时混和的时候学生容易出错。</w:t>
      </w:r>
    </w:p>
    <w:p>
      <w:pPr>
        <w:spacing w:after="0"/>
        <w:ind w:firstLine="31680" w:firstLineChars="17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三、教学目标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（课程标准：有效的数学学习活动不能单纯地依赖模仿与记忆，观察、讨论、操作、交流是学生认识钟表的重要学习方式，要让学生在观察与操作过程中，经历和感受时针与分针的运动过程，构建学生时间观念。）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知识技能：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、结合生活经验，初步认识钟面，会认读整时和半时，知道表示时间的两种形式。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、培养学生的观察能力，小组合作交流的能力</w:t>
      </w:r>
      <w:r>
        <w:rPr>
          <w:sz w:val="24"/>
          <w:szCs w:val="24"/>
        </w:rPr>
        <w:t>.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数学思考：经历独立查阅相关资料，画、写起床与睡觉时间的过程，了解除机械钟以外的一些计时工具，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扩大知识面。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问题解决：学生通过观察、分类、操作、交流等活动，培养学生的初步观察、分析、推理的能力，培养良好的学习习惯以及主动探究意识和合作学习的意识。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情感态度：在与同伴交流的过程中，体会学习的乐趣，逐步养成珍惜时间的观念和合理安排时间的良好习惯。</w:t>
      </w:r>
    </w:p>
    <w:p>
      <w:pPr>
        <w:spacing w:after="0"/>
        <w:ind w:firstLine="31680" w:firstLineChars="17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四、教学方法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学生通过自主学习、合作交流、探究学习解决本课的重难点，教师在教学中起到引导者的作用。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五、教学资源：</w:t>
      </w:r>
      <w:r>
        <w:rPr>
          <w:sz w:val="24"/>
          <w:szCs w:val="24"/>
        </w:rPr>
        <w:t>PPT</w:t>
      </w:r>
      <w:r>
        <w:rPr>
          <w:rFonts w:hint="eastAsia"/>
          <w:sz w:val="24"/>
          <w:szCs w:val="24"/>
        </w:rPr>
        <w:t>、电子白板、学生自己绘制的起床与睡觉时间、收集的相关计时工具资料。</w:t>
      </w:r>
    </w:p>
    <w:p>
      <w:pPr>
        <w:spacing w:after="0"/>
        <w:ind w:firstLine="31680" w:firstLineChars="17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六、教学准备：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教师：课件，整时和半时的图片，实物钟面，学生材料（画的起床和睡觉时间优秀和问题图片各选几份），将钟面复印，便于分类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学生：课前学习（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）你每天起床和睡觉大约是什么时间，写一写、画一画。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）查阅资料，古代和现代什么物品可以计时。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）观察钟面：钟面上有（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）根针，他们分别叫（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钟面上有（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）个数字，他们分别是（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观察家里指针正在转动的钟，针是怎么运动的？在正确的方向旁画勾。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课堂准备实物钟面</w:t>
      </w:r>
    </w:p>
    <w:p>
      <w:pPr>
        <w:spacing w:after="0"/>
        <w:ind w:firstLine="31680" w:firstLineChars="17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七、教学重难点：</w:t>
      </w:r>
      <w:r>
        <w:rPr>
          <w:b/>
          <w:sz w:val="24"/>
          <w:szCs w:val="24"/>
        </w:rPr>
        <w:t> 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结合生活经验学会认读整时、半时。</w:t>
      </w:r>
      <w:r>
        <w:rPr>
          <w:sz w:val="24"/>
          <w:szCs w:val="24"/>
        </w:rPr>
        <w:t> </w:t>
      </w:r>
    </w:p>
    <w:p>
      <w:pPr>
        <w:spacing w:after="0"/>
        <w:ind w:firstLine="31680" w:firstLineChars="17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八、教学过程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sz w:val="24"/>
          <w:szCs w:val="24"/>
        </w:rPr>
        <w:t>  </w:t>
      </w:r>
      <w:r>
        <w:rPr>
          <w:rFonts w:hint="eastAsia"/>
          <w:sz w:val="24"/>
          <w:szCs w:val="24"/>
        </w:rPr>
        <w:t>（一）创设情景，导入新课。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师：老师带来了一个谜语，你们想不想猜？（想）我们一起来听听！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ascii="Tahoma" w:hAnsi="Tahoma" w:eastAsia="微软雅黑" w:cs="Times New Roman"/>
          <w:kern w:val="0"/>
          <w:sz w:val="24"/>
          <w:szCs w:val="24"/>
          <w:lang w:val="en-US" w:eastAsia="zh-CN" w:bidi="ar-SA"/>
        </w:rPr>
        <w:pict>
          <v:shape id="_x0000_i1025" o:spt="75" type="#_x0000_t75" style="height:24pt;width:24pt;" fillcolor="#FFFFFF" filled="f" o:preferrelative="t" stroked="f" coordsize="21600,21600">
            <v:path/>
            <v:fill on="f" color2="#FFFFFF" focussize="0,0"/>
            <v:stroke on="f"/>
            <v:imagedata r:id="rId10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sz w:val="24"/>
          <w:szCs w:val="24"/>
        </w:rPr>
        <w:t>〖点击课件：我有一个好朋友，滴答滴答不停走，叫我早睡和早起，是我生活好帮手。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生：钟表。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师：你们真聪明。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ascii="Tahoma" w:hAnsi="Tahoma" w:eastAsia="微软雅黑" w:cs="Times New Roman"/>
          <w:kern w:val="0"/>
          <w:sz w:val="24"/>
          <w:szCs w:val="24"/>
          <w:lang w:val="en-US" w:eastAsia="zh-CN" w:bidi="ar-SA"/>
        </w:rPr>
        <w:pict>
          <v:shape id="_x0000_i1027" o:spt="75" type="#_x0000_t75" style="height:24pt;width:24pt;" fillcolor="#FFFFFF" filled="f" o:preferrelative="t" stroked="f" coordsize="21600,21600">
            <v:path/>
            <v:fill on="f" color2="#FFFFFF" focussize="0,0"/>
            <v:stroke on="f"/>
            <v:imagedata r:id="rId10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sz w:val="24"/>
          <w:szCs w:val="24"/>
        </w:rPr>
        <w:t>〖学生回答后师出示实物钟面。〗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师：钟表王国的兄弟姐妹可多呢！你们想去钟表大世界看看吗？（想）那让我们一起去看看。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〖点击课件：出示各种不同的钟表〗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师：喜欢这些钟表吗？（喜欢）那你知道钟表有什么作用吗</w:t>
      </w:r>
      <w:r>
        <w:rPr>
          <w:sz w:val="24"/>
          <w:szCs w:val="24"/>
        </w:rPr>
        <w:t>?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生：可以帮助我们按时起床……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师：钟表的作用可真大呀！它可以告诉我们按时上学、按时工作。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可见学会认钟表上的时间是非常重要的，今天我们就一起来认识钟表。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板书：认识钟表</w:t>
      </w:r>
      <w:r>
        <w:rPr>
          <w:sz w:val="24"/>
          <w:szCs w:val="24"/>
        </w:rPr>
        <w:t>)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>
        <w:rPr>
          <w:sz w:val="24"/>
          <w:szCs w:val="24"/>
        </w:rPr>
        <w:t xml:space="preserve">  </w:t>
      </w:r>
      <w:r>
        <w:rPr>
          <w:rFonts w:hint="eastAsia"/>
          <w:sz w:val="24"/>
          <w:szCs w:val="24"/>
        </w:rPr>
        <w:t>认识钟面。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ascii="Tahoma" w:hAnsi="Tahoma" w:eastAsia="微软雅黑" w:cs="Times New Roman"/>
          <w:kern w:val="0"/>
          <w:sz w:val="24"/>
          <w:szCs w:val="24"/>
          <w:lang w:val="en-US" w:eastAsia="zh-CN" w:bidi="ar-SA"/>
        </w:rPr>
        <w:pict>
          <v:shape id="_x0000_i1028" o:spt="75" type="#_x0000_t75" style="height:24pt;width:24pt;" fillcolor="#FFFFFF" filled="f" o:preferrelative="t" stroked="f" coordsize="21600,21600">
            <v:path/>
            <v:fill on="f" color2="#FFFFFF" focussize="0,0"/>
            <v:stroke on="f"/>
            <v:imagedata r:id="rId10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sz w:val="24"/>
          <w:szCs w:val="24"/>
        </w:rPr>
        <w:t>〖师出示钟面。〗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师：昨天我们进行了课前学习，谁来说一说钟面上有什么？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生：有格子。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生：有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……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这些数字。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生：有时针、分针、秒针、定时针。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师：今天我们只研究时针和分针。时针和分针是朝什么方向运动的？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〖师拿出钟面拨动表针，将分针指向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。〗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师：现在分针指向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？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生：分针指向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〖师继续拨分针指向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〗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现在呢？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生：分针指向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〖师继续拨分针指着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与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之间〗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师：现在呢？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生：分针指向指着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与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之间。</w:t>
      </w:r>
    </w:p>
    <w:p>
      <w:pPr>
        <w:spacing w:after="0"/>
        <w:ind w:firstLine="31680" w:firstLineChars="17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师：我们还可以说分针走过几？</w:t>
      </w:r>
    </w:p>
    <w:p>
      <w:pPr>
        <w:spacing w:after="0"/>
        <w:ind w:firstLine="31680" w:firstLineChars="179"/>
        <w:rPr>
          <w:rFonts w:hint="eastAsia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生：分针走过2。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〖教师将分针拨动指着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与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之间〗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师：现在分针走过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？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〖教师将分针拨动指着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〗</w:t>
      </w:r>
    </w:p>
    <w:p>
      <w:pPr>
        <w:spacing w:after="0"/>
        <w:ind w:firstLine="31680" w:firstLineChars="17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师：现在呢？</w:t>
      </w:r>
    </w:p>
    <w:p>
      <w:pPr>
        <w:spacing w:after="0"/>
        <w:ind w:firstLine="31680" w:firstLineChars="179"/>
        <w:rPr>
          <w:rFonts w:hint="eastAsia" w:eastAsia="微软雅黑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生：分针指向</w:t>
      </w:r>
      <w:r>
        <w:rPr>
          <w:rFonts w:hint="eastAsia"/>
          <w:sz w:val="24"/>
          <w:szCs w:val="24"/>
          <w:lang w:val="en-US" w:eastAsia="zh-CN"/>
        </w:rPr>
        <w:t>6.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师：分针走了几圈？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生：半圈。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师：那时针呢？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师：分针和时针是按什么方向运动的，用手一起比划一下。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（三）观察情景图，认读整时、半时。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师：刚才大家都认识了钟面，那钟面上所表示的时间又该怎样认呢？我们一起来看看小明的一天。（板书课题：小明的一天）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师：小明在什么时间做什么？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请自己先看，然后再四人一组说一说。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〖教师在小组活动时巡视并评价学生的小组合作〗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师：你看懂了哪幅图就说哪幅图。小明是在什么时间做什么？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生：我看懂了第一幅图，小明是在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点起床。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点是日常生活用语，书面用语是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时。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你是怎么知道这是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时的呢？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生：分针指向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，时针指向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，所以是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时。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师：你听懂了吗？谁再来说一说？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师：还有哪位小朋友说一说，你看懂了哪幅图就说哪幅图。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生：我看懂了第三幅图，小明是在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时半上课。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师：你是怎么知道呢？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生：分针指向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，时间走过了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就是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时半。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……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师：刚才我们通过学习《小明的一天》学会了认识这么多钟表上的时间，你们能把这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幅图分成两类吗</w:t>
      </w:r>
      <w:r>
        <w:rPr>
          <w:sz w:val="24"/>
          <w:szCs w:val="24"/>
        </w:rPr>
        <w:t>?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学生用教师发给的材料将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个钟面分成两类</w:t>
      </w:r>
      <w:r>
        <w:rPr>
          <w:sz w:val="24"/>
          <w:szCs w:val="24"/>
        </w:rPr>
        <w:t>)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(四)</w:t>
      </w:r>
      <w:r>
        <w:rPr>
          <w:rFonts w:hint="eastAsia"/>
          <w:sz w:val="24"/>
          <w:szCs w:val="24"/>
        </w:rPr>
        <w:t>探索新知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(1)</w:t>
      </w:r>
      <w:r>
        <w:rPr>
          <w:rFonts w:hint="eastAsia"/>
          <w:sz w:val="24"/>
          <w:szCs w:val="24"/>
        </w:rPr>
        <w:t>整时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教师对小组合作中学生表现出的学习过程进行评价后学生汇报。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师：为什么把这四个钟面分成一类？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生：分针都指向</w:t>
      </w:r>
      <w:r>
        <w:rPr>
          <w:sz w:val="24"/>
          <w:szCs w:val="24"/>
        </w:rPr>
        <w:t>12.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师：那时针指的位置一样吗？第一面钟分针指着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，时针指着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，就是什么时间？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生：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时。（师板书）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师：谁来说说这面钟？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生：分针指着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，时针指着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，就是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时。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〖学生依次说出其余几个整时的钟面〗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师：你有什么发现？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师总结：像这样，分针指着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的钟面表示的时间就是整时。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师：整时的钟面，时针分针分别在什么位置呢？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师引导学生总结出：分针指向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，时针指向几，就是几时。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师出示几张整时钟面图片，学生即时练习。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(2)</w:t>
      </w:r>
      <w:r>
        <w:rPr>
          <w:rFonts w:hint="eastAsia"/>
          <w:sz w:val="24"/>
          <w:szCs w:val="24"/>
        </w:rPr>
        <w:t>学习看半时的时间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师：你为什么把另外这两张分成一类？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生：这两面钟，分针都指向</w:t>
      </w:r>
      <w:r>
        <w:rPr>
          <w:sz w:val="24"/>
          <w:szCs w:val="24"/>
        </w:rPr>
        <w:t>6.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师：第一面钟，谁来说一说？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生：分针指向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，时针走过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，就是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时半。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师：回答问题声音真宏亮。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那这面钟呢？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生：分针指向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，时针走过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，就是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时半</w:t>
      </w:r>
      <w:r>
        <w:rPr>
          <w:sz w:val="24"/>
          <w:szCs w:val="24"/>
        </w:rPr>
        <w:t>.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师：这两面种有什么共同点？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师引导学生总结出半时钟面的特点。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）整时和半时的时针和分针的位置有什么不同？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（五）巩固新知。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、游戏：我拨你说。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师：刚才咱们认识了小明的一天，你想知道老师的一天怎么度过的吗？我来拨一拨。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〖师拨出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时〗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师：老师什么时间起床？（拨出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时）老师什么时间开始上课？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你能像这样拨一拨吗？抽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个学生上台一人拨，学生说时间。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同桌一起玩我拨你说的游戏。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小华的一天怎么度过的？师出示</w:t>
      </w:r>
      <w:r>
        <w:rPr>
          <w:sz w:val="24"/>
          <w:szCs w:val="24"/>
        </w:rPr>
        <w:t>PPT</w:t>
      </w:r>
      <w:r>
        <w:rPr>
          <w:rFonts w:hint="eastAsia"/>
          <w:sz w:val="24"/>
          <w:szCs w:val="24"/>
        </w:rPr>
        <w:t>学生快速说。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周末时，咱们画出了自己起床和睡觉的时间，我们来看一看。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师出示正确的，一起说，错误的改正。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师：小明像你们一样是爱思考的孩子，妈妈送给他一样礼物。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〖师出示电子钟〗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师：你认识它吗？它表示什么时间？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师继续出示几张电子钟图片，学生说一说是什么时间。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、找朋友（教师利用奖励给学生的“苹果娃娃”图片，让学生找出钟面、电子钟、读法之间的关系）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、拓展练习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）师：除了钟表上能看出时间，从这幅图中，你能看出时间吗？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〖师出示书中影子图〗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学生说出每幅图对应的时间。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）还有哪些物品可以看出时间呢？课前咱们调查了，谁来说一说。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rFonts w:hint="eastAsia"/>
          <w:sz w:val="24"/>
          <w:szCs w:val="24"/>
        </w:rPr>
        <w:t>师</w:t>
      </w:r>
      <w:r>
        <w:rPr>
          <w:sz w:val="24"/>
          <w:szCs w:val="24"/>
        </w:rPr>
        <w:t>PPT</w:t>
      </w:r>
      <w:r>
        <w:rPr>
          <w:rFonts w:hint="eastAsia"/>
          <w:sz w:val="24"/>
          <w:szCs w:val="24"/>
        </w:rPr>
        <w:t>播放古代人们利用影子发明的很多计时工具。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（六）总结提升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</w:t>
      </w:r>
      <w:r>
        <w:rPr>
          <w:sz w:val="24"/>
          <w:szCs w:val="24"/>
        </w:rPr>
        <w:t>:</w:t>
      </w:r>
      <w:r>
        <w:rPr>
          <w:rFonts w:hint="eastAsia"/>
          <w:sz w:val="24"/>
          <w:szCs w:val="24"/>
        </w:rPr>
        <w:t>你有什么收获？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师：我们利用这么短暂的几十分钟，学会了这么多的知识。有人说时间如流水，一去不复返。小朋友们，让我们从现在起去珍惜时间、爱惜时间，做时间的小主人吧！课后我们将开展数学计时工具的课外阅读。</w:t>
      </w:r>
    </w:p>
    <w:p>
      <w:pPr>
        <w:spacing w:after="0"/>
        <w:ind w:firstLine="31680" w:firstLineChars="179"/>
        <w:rPr>
          <w:sz w:val="24"/>
          <w:szCs w:val="24"/>
        </w:rPr>
      </w:pPr>
    </w:p>
    <w:p>
      <w:pPr>
        <w:spacing w:after="0"/>
        <w:ind w:firstLine="31680" w:firstLineChars="179"/>
        <w:rPr>
          <w:sz w:val="24"/>
          <w:szCs w:val="24"/>
        </w:rPr>
      </w:pPr>
    </w:p>
    <w:p>
      <w:pPr>
        <w:spacing w:after="0"/>
        <w:ind w:firstLine="31680" w:firstLineChars="17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九、板书设计：</w:t>
      </w:r>
    </w:p>
    <w:p>
      <w:pPr>
        <w:spacing w:after="0"/>
        <w:ind w:firstLine="31680" w:firstLineChars="179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</w:t>
      </w:r>
    </w:p>
    <w:p>
      <w:pPr>
        <w:spacing w:after="0"/>
        <w:ind w:firstLine="31680" w:firstLineChars="179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/>
          <w:sz w:val="24"/>
          <w:szCs w:val="24"/>
        </w:rPr>
        <w:t>小明的一天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认识钟表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整时</w:t>
      </w:r>
      <w:r>
        <w:rPr>
          <w:sz w:val="24"/>
          <w:szCs w:val="24"/>
        </w:rPr>
        <w:t xml:space="preserve">    </w:t>
      </w:r>
      <w:r>
        <w:rPr>
          <w:rFonts w:ascii="Tahoma" w:hAnsi="Tahoma" w:eastAsia="微软雅黑" w:cs="Times New Roman"/>
          <w:kern w:val="0"/>
          <w:sz w:val="24"/>
          <w:szCs w:val="24"/>
          <w:lang w:val="en-US" w:eastAsia="zh-CN" w:bidi="ar-SA"/>
        </w:rPr>
        <w:pict>
          <v:shape id="_x0000_i1029" o:spt="75" type="#_x0000_t75" style="height:50.25pt;width:49.5pt;" fillcolor="#FFFFFF" filled="f" o:preferrelative="t" stroked="f" coordsize="21600,21600">
            <v:path/>
            <v:fill on="f" color2="#FFFFFF" focussize="0,0"/>
            <v:stroke on="f"/>
            <v:imagedata r:id="rId11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sz w:val="24"/>
          <w:szCs w:val="24"/>
        </w:rPr>
        <w:t xml:space="preserve"> </w:t>
      </w:r>
      <w:r>
        <w:rPr>
          <w:rFonts w:ascii="Tahoma" w:hAnsi="Tahoma" w:eastAsia="微软雅黑" w:cs="Times New Roman"/>
          <w:kern w:val="0"/>
          <w:sz w:val="24"/>
          <w:szCs w:val="24"/>
          <w:lang w:val="en-US" w:eastAsia="zh-CN" w:bidi="ar-SA"/>
        </w:rPr>
        <w:pict>
          <v:shape id="_x0000_i1030" o:spt="75" type="#_x0000_t75" style="height:48.75pt;width:49.5pt;" fillcolor="#FFFFFF" filled="f" o:preferrelative="t" stroked="f" coordsize="21600,21600">
            <v:path/>
            <v:fill on="f" color2="#FFFFFF" focussize="0,0"/>
            <v:stroke on="f"/>
            <v:imagedata r:id="rId12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sz w:val="24"/>
          <w:szCs w:val="24"/>
        </w:rPr>
        <w:t xml:space="preserve"> </w:t>
      </w:r>
      <w:r>
        <w:rPr>
          <w:rFonts w:ascii="Tahoma" w:hAnsi="Tahoma" w:eastAsia="微软雅黑" w:cs="Times New Roman"/>
          <w:kern w:val="0"/>
          <w:sz w:val="24"/>
          <w:szCs w:val="24"/>
          <w:lang w:val="en-US" w:eastAsia="zh-CN" w:bidi="ar-SA"/>
        </w:rPr>
        <w:pict>
          <v:shape id="_x0000_i1031" o:spt="75" type="#_x0000_t75" style="height:47.25pt;width:48pt;" fillcolor="#FFFFFF" filled="f" o:preferrelative="t" stroked="f" coordsize="21600,21600">
            <v:path/>
            <v:fill on="f" color2="#FFFFFF" focussize="0,0"/>
            <v:stroke on="f"/>
            <v:imagedata r:id="rId13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sz w:val="24"/>
          <w:szCs w:val="24"/>
        </w:rPr>
        <w:t xml:space="preserve"> </w:t>
      </w:r>
      <w:r>
        <w:rPr>
          <w:rFonts w:ascii="Tahoma" w:hAnsi="Tahoma" w:eastAsia="微软雅黑" w:cs="Times New Roman"/>
          <w:kern w:val="0"/>
          <w:sz w:val="24"/>
          <w:szCs w:val="24"/>
          <w:lang w:val="en-US" w:eastAsia="zh-CN" w:bidi="ar-SA"/>
        </w:rPr>
        <w:pict>
          <v:shape id="_x0000_i1032" o:spt="75" type="#_x0000_t75" style="height:46.5pt;width:51.75pt;" fillcolor="#FFFFFF" filled="f" o:preferrelative="t" stroked="f" coordsize="21600,21600">
            <v:path/>
            <v:fill on="f" color2="#FFFFFF" focussize="0,0"/>
            <v:stroke on="f"/>
            <v:imagedata r:id="rId14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sz w:val="24"/>
          <w:szCs w:val="24"/>
        </w:rPr>
        <w:t xml:space="preserve">              7</w:t>
      </w:r>
      <w:r>
        <w:rPr>
          <w:rFonts w:hint="eastAsia"/>
          <w:sz w:val="24"/>
          <w:szCs w:val="24"/>
        </w:rPr>
        <w:t>时</w:t>
      </w:r>
      <w:r>
        <w:rPr>
          <w:sz w:val="24"/>
          <w:szCs w:val="24"/>
        </w:rPr>
        <w:t xml:space="preserve">         8</w:t>
      </w:r>
      <w:r>
        <w:rPr>
          <w:rFonts w:hint="eastAsia"/>
          <w:sz w:val="24"/>
          <w:szCs w:val="24"/>
        </w:rPr>
        <w:t>时</w:t>
      </w:r>
      <w:r>
        <w:rPr>
          <w:sz w:val="24"/>
          <w:szCs w:val="24"/>
        </w:rPr>
        <w:t xml:space="preserve">        12</w:t>
      </w:r>
      <w:r>
        <w:rPr>
          <w:rFonts w:hint="eastAsia"/>
          <w:sz w:val="24"/>
          <w:szCs w:val="24"/>
        </w:rPr>
        <w:t>时</w:t>
      </w:r>
      <w:r>
        <w:rPr>
          <w:sz w:val="24"/>
          <w:szCs w:val="24"/>
        </w:rPr>
        <w:t xml:space="preserve">       4</w:t>
      </w:r>
      <w:r>
        <w:rPr>
          <w:rFonts w:hint="eastAsia"/>
          <w:sz w:val="24"/>
          <w:szCs w:val="24"/>
        </w:rPr>
        <w:t>时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sz w:val="24"/>
          <w:szCs w:val="24"/>
        </w:rPr>
        <w:t xml:space="preserve">              7:00        8:00       12:00      4:00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半时</w:t>
      </w:r>
      <w:r>
        <w:rPr>
          <w:sz w:val="24"/>
          <w:szCs w:val="24"/>
        </w:rPr>
        <w:t xml:space="preserve">      </w:t>
      </w:r>
      <w:r>
        <w:rPr>
          <w:rFonts w:ascii="Tahoma" w:hAnsi="Tahoma" w:eastAsia="微软雅黑" w:cs="Times New Roman"/>
          <w:kern w:val="0"/>
          <w:sz w:val="24"/>
          <w:szCs w:val="24"/>
          <w:lang w:val="en-US" w:eastAsia="zh-CN" w:bidi="ar-SA"/>
        </w:rPr>
        <w:pict>
          <v:shape id="_x0000_i1033" o:spt="75" type="#_x0000_t75" style="height:48pt;width:49.5pt;" fillcolor="#FFFFFF" filled="f" o:preferrelative="t" stroked="f" coordsize="21600,21600">
            <v:path/>
            <v:fill on="f" color2="#FFFFFF" focussize="0,0"/>
            <v:stroke on="f"/>
            <v:imagedata r:id="rId1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sz w:val="24"/>
          <w:szCs w:val="24"/>
        </w:rPr>
        <w:t xml:space="preserve"> </w:t>
      </w:r>
      <w:r>
        <w:rPr>
          <w:rFonts w:ascii="Tahoma" w:hAnsi="Tahoma" w:eastAsia="微软雅黑" w:cs="Times New Roman"/>
          <w:kern w:val="0"/>
          <w:sz w:val="24"/>
          <w:szCs w:val="24"/>
          <w:lang w:val="en-US" w:eastAsia="zh-CN" w:bidi="ar-SA"/>
        </w:rPr>
        <w:pict>
          <v:shape id="_x0000_i1034" o:spt="75" type="#_x0000_t75" style="height:46.5pt;width:48pt;" fillcolor="#FFFFFF" filled="f" o:preferrelative="t" stroked="f" coordsize="21600,21600">
            <v:path/>
            <v:fill on="f" color2="#FFFFFF" focussize="0,0"/>
            <v:stroke on="f"/>
            <v:imagedata r:id="rId16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sz w:val="24"/>
          <w:szCs w:val="24"/>
        </w:rPr>
        <w:t xml:space="preserve">              9</w:t>
      </w:r>
      <w:r>
        <w:rPr>
          <w:rFonts w:hint="eastAsia"/>
          <w:sz w:val="24"/>
          <w:szCs w:val="24"/>
        </w:rPr>
        <w:t>时半</w:t>
      </w:r>
      <w:r>
        <w:rPr>
          <w:sz w:val="24"/>
          <w:szCs w:val="24"/>
        </w:rPr>
        <w:t xml:space="preserve">    8</w:t>
      </w:r>
      <w:r>
        <w:rPr>
          <w:rFonts w:hint="eastAsia"/>
          <w:sz w:val="24"/>
          <w:szCs w:val="24"/>
        </w:rPr>
        <w:t>时半</w:t>
      </w:r>
    </w:p>
    <w:p>
      <w:pPr>
        <w:spacing w:after="0"/>
        <w:ind w:firstLine="31680" w:firstLineChars="629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30    8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30</w:t>
      </w:r>
      <w:r>
        <w:rPr>
          <w:sz w:val="24"/>
          <w:szCs w:val="24"/>
        </w:rPr>
        <w:br w:type="textWrapping"/>
      </w:r>
      <w:r>
        <w:rPr>
          <w:rFonts w:hint="eastAsia"/>
          <w:b/>
          <w:sz w:val="24"/>
          <w:szCs w:val="24"/>
        </w:rPr>
        <w:t>十、教学反思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《小明的一天》是学生进入小学阶段第一次认识时间，是学生建立时间观念的初次尝试。回想起这快乐的、无拘无束的</w:t>
      </w:r>
      <w:r>
        <w:rPr>
          <w:sz w:val="24"/>
          <w:szCs w:val="24"/>
        </w:rPr>
        <w:t>40</w:t>
      </w:r>
      <w:r>
        <w:rPr>
          <w:rFonts w:hint="eastAsia"/>
          <w:sz w:val="24"/>
          <w:szCs w:val="24"/>
        </w:rPr>
        <w:t>分钟，我心中充满了许多感慨。感慨孩子们在课堂上出色的表现，感慨新课程改革带来的新气象。我真不敢相信，六七岁的孩子竟然知道得这么多，合作得这么好。数学已经成为了他们接触生活、了解生活的一个工具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本节课有以下特点。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　　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前置学习。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由于有的学生对钟面没有认识，因此在上课前一天安排了一个前置学习。要求学生在课前就通过观察钟面的数字、表针、时针和分针运动方向，画出起床和睡觉的时间认识钟面，为半时的学习奠定了良好的学习基础。并且在对计时工具的搜索过程中，让学生体会数学学习的乐趣，培养数学学习能力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以学生的生活经验为基础。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　　在本节课中，教师以学生的生活经验为基础，引导学生去自主地学习。在小组交流、合作的基础上给每个学生发表自己见解、提出不同意见的机会，注意生生、师生的多项交流，集中小组的智慧，进一步认识整时和半点。尊重学生，促进学生思维的发展和能力的提高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　　</w:t>
      </w: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练习设计形式多样、有趣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本节课，学生通过看一看、拨一拨、找朋友、连线等多样的练习形式，掌握了整时和半时的知识，学生学习积极高，兴趣浓厚。课后安排了计时工具的阅读，扩大学生知识面。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、用好学生的资源</w:t>
      </w:r>
    </w:p>
    <w:p>
      <w:pPr>
        <w:spacing w:after="0"/>
        <w:ind w:firstLine="31680" w:firstLineChars="179"/>
        <w:rPr>
          <w:sz w:val="24"/>
          <w:szCs w:val="24"/>
        </w:rPr>
      </w:pPr>
      <w:r>
        <w:rPr>
          <w:rFonts w:hint="eastAsia"/>
          <w:sz w:val="24"/>
          <w:szCs w:val="24"/>
        </w:rPr>
        <w:t>在课后练习中，用学生自己画出的时间进行练习，学生感觉到亲切，认识到了数学学习的价值。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　　总之，本节课的教学，体现新课程改革的理念，最大限度地调动学生数学学习的积极性、主动性，使数学课堂真正变成学生实现心灵自由放飞的舞台。</w:t>
      </w:r>
    </w:p>
    <w:p>
      <w:pPr>
        <w:spacing w:after="0"/>
        <w:ind w:firstLine="31680" w:firstLineChars="179"/>
        <w:rPr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07D"/>
    <w:rsid w:val="000000A3"/>
    <w:rsid w:val="000C515A"/>
    <w:rsid w:val="001D10D8"/>
    <w:rsid w:val="002138E8"/>
    <w:rsid w:val="00323B43"/>
    <w:rsid w:val="003364B6"/>
    <w:rsid w:val="003D37D8"/>
    <w:rsid w:val="003E56FE"/>
    <w:rsid w:val="004358AB"/>
    <w:rsid w:val="004612D3"/>
    <w:rsid w:val="004B0BC2"/>
    <w:rsid w:val="004D6921"/>
    <w:rsid w:val="005722AA"/>
    <w:rsid w:val="00583DEE"/>
    <w:rsid w:val="005A0433"/>
    <w:rsid w:val="006332C0"/>
    <w:rsid w:val="006A01FE"/>
    <w:rsid w:val="0087442E"/>
    <w:rsid w:val="00897C9D"/>
    <w:rsid w:val="008A0046"/>
    <w:rsid w:val="008B7726"/>
    <w:rsid w:val="00992480"/>
    <w:rsid w:val="009B1929"/>
    <w:rsid w:val="009E7907"/>
    <w:rsid w:val="00AE3B4D"/>
    <w:rsid w:val="00B047B9"/>
    <w:rsid w:val="00B3275B"/>
    <w:rsid w:val="00BE107D"/>
    <w:rsid w:val="00BE7F57"/>
    <w:rsid w:val="00CE3FD9"/>
    <w:rsid w:val="00D619AA"/>
    <w:rsid w:val="00D871F4"/>
    <w:rsid w:val="00D95901"/>
    <w:rsid w:val="00DE42B9"/>
    <w:rsid w:val="00E13D7E"/>
    <w:rsid w:val="00E26061"/>
    <w:rsid w:val="00F01601"/>
    <w:rsid w:val="00F60142"/>
    <w:rsid w:val="00F8344A"/>
    <w:rsid w:val="1777581E"/>
    <w:rsid w:val="17FF1EAF"/>
    <w:rsid w:val="29D56AB0"/>
    <w:rsid w:val="33E76B78"/>
    <w:rsid w:val="43BE6232"/>
    <w:rsid w:val="4ECE1771"/>
    <w:rsid w:val="774B6887"/>
    <w:rsid w:val="782A0CA0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/>
      <w:kern w:val="2"/>
      <w:sz w:val="18"/>
      <w:szCs w:val="18"/>
    </w:rPr>
  </w:style>
  <w:style w:type="paragraph" w:styleId="4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5"/>
    <w:link w:val="3"/>
    <w:qFormat/>
    <w:locked/>
    <w:uiPriority w:val="99"/>
    <w:rPr>
      <w:rFonts w:eastAsia="宋体" w:cs="Times New Roman"/>
      <w:kern w:val="2"/>
      <w:sz w:val="18"/>
      <w:szCs w:val="18"/>
    </w:rPr>
  </w:style>
  <w:style w:type="character" w:customStyle="1" w:styleId="10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5</Pages>
  <Words>608</Words>
  <Characters>3468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2014-12-20T14:43:00Z</dcterms:created>
  <dc:creator>微软用户</dc:creator>
  <cp:lastModifiedBy>Administrator</cp:lastModifiedBy>
  <cp:lastPrinted>2014-12-22T07:16:00Z</cp:lastPrinted>
  <dcterms:modified xsi:type="dcterms:W3CDTF">2016-12-19T07:18:06Z</dcterms:modified>
  <dc:title>教学准备：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